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61"/>
        <w:ind w:left="131" w:right="0" w:firstLine="0"/>
        <w:jc w:val="left"/>
        <w:rPr>
          <w:b/>
          <w:sz w:val="28"/>
        </w:rPr>
      </w:pPr>
      <w:r>
        <w:rPr>
          <w:b/>
          <w:sz w:val="28"/>
        </w:rPr>
        <w:t>附件 2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58"/>
        <w:ind w:left="2415" w:right="2437" w:firstLine="0"/>
        <w:jc w:val="center"/>
        <w:rPr>
          <w:b/>
          <w:sz w:val="30"/>
        </w:rPr>
      </w:pPr>
      <w:r>
        <w:rPr>
          <w:b/>
          <w:sz w:val="30"/>
        </w:rPr>
        <w:t>中国人民大学教职工请假审批表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57"/>
        <w:gridCol w:w="1093"/>
        <w:gridCol w:w="1282"/>
        <w:gridCol w:w="1189"/>
        <w:gridCol w:w="1186"/>
        <w:gridCol w:w="2443"/>
      </w:tblGrid>
      <w:tr>
        <w:trPr>
          <w:trHeight w:val="558" w:hRule="atLeast"/>
        </w:trPr>
        <w:tc>
          <w:tcPr>
            <w:tcW w:w="1696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208"/>
              <w:ind w:left="576" w:right="59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208"/>
              <w:ind w:left="3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208"/>
              <w:ind w:left="97"/>
              <w:rPr>
                <w:sz w:val="24"/>
              </w:rPr>
            </w:pPr>
            <w:r>
              <w:rPr>
                <w:sz w:val="24"/>
              </w:rPr>
              <w:t>聘用岗位</w:t>
            </w: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2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8"/>
              <w:ind w:left="574" w:right="592"/>
              <w:jc w:val="center"/>
              <w:rPr>
                <w:sz w:val="24"/>
              </w:rPr>
            </w:pPr>
            <w:r>
              <w:rPr>
                <w:sz w:val="24"/>
              </w:rPr>
              <w:t>请假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574" w:right="592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7193" w:type="dxa"/>
            <w:gridSpan w:val="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63" w:val="left" w:leader="none"/>
                <w:tab w:pos="1563" w:val="left" w:leader="none"/>
                <w:tab w:pos="2043" w:val="left" w:leader="none"/>
                <w:tab w:pos="3003" w:val="left" w:leader="none"/>
                <w:tab w:pos="3483" w:val="left" w:leader="none"/>
                <w:tab w:pos="3963" w:val="left" w:leader="none"/>
                <w:tab w:pos="5403" w:val="left" w:leader="none"/>
              </w:tabs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由</w:t>
              <w:tab/>
              <w:t>年</w:t>
              <w:tab/>
              <w:t>月</w:t>
              <w:tab/>
              <w:t>日至</w:t>
              <w:tab/>
              <w:t>年</w:t>
              <w:tab/>
              <w:t>月</w:t>
              <w:tab/>
              <w:t>日，共计：</w:t>
              <w:tab/>
              <w:t>天</w:t>
            </w:r>
          </w:p>
        </w:tc>
      </w:tr>
      <w:tr>
        <w:trPr>
          <w:trHeight w:val="561" w:hRule="atLeast"/>
        </w:trPr>
        <w:tc>
          <w:tcPr>
            <w:tcW w:w="8889" w:type="dxa"/>
            <w:gridSpan w:val="7"/>
          </w:tcPr>
          <w:p>
            <w:pPr>
              <w:pStyle w:val="TableParagraph"/>
              <w:spacing w:before="208"/>
              <w:ind w:left="2"/>
              <w:rPr>
                <w:sz w:val="24"/>
              </w:rPr>
            </w:pPr>
            <w:r>
              <w:rPr>
                <w:sz w:val="24"/>
              </w:rPr>
              <w:t>请假类别：□病假□事假□探亲假□产假□婚假□丧假□其它：</w:t>
            </w:r>
          </w:p>
        </w:tc>
      </w:tr>
      <w:tr>
        <w:trPr>
          <w:trHeight w:val="2238" w:hRule="atLeast"/>
        </w:trPr>
        <w:tc>
          <w:tcPr>
            <w:tcW w:w="8889" w:type="dxa"/>
            <w:gridSpan w:val="7"/>
          </w:tcPr>
          <w:p>
            <w:pPr>
              <w:pStyle w:val="TableParagraph"/>
              <w:spacing w:before="208"/>
              <w:ind w:left="2"/>
              <w:rPr>
                <w:sz w:val="24"/>
              </w:rPr>
            </w:pPr>
            <w:r>
              <w:rPr>
                <w:spacing w:val="-24"/>
                <w:sz w:val="24"/>
              </w:rPr>
              <w:t>请假事由：</w:t>
            </w:r>
            <w:r>
              <w:rPr>
                <w:sz w:val="24"/>
              </w:rPr>
              <w:t>（</w:t>
            </w:r>
            <w:r>
              <w:rPr>
                <w:spacing w:val="-10"/>
                <w:sz w:val="24"/>
              </w:rPr>
              <w:t>可根据需要 </w:t>
            </w:r>
            <w:r>
              <w:rPr>
                <w:sz w:val="24"/>
              </w:rPr>
              <w:t>A4</w:t>
            </w:r>
            <w:r>
              <w:rPr>
                <w:spacing w:val="-15"/>
                <w:sz w:val="24"/>
              </w:rPr>
              <w:t> 纸另附</w:t>
            </w:r>
            <w:r>
              <w:rPr>
                <w:sz w:val="24"/>
              </w:rPr>
              <w:t>）</w:t>
            </w:r>
          </w:p>
        </w:tc>
      </w:tr>
      <w:tr>
        <w:trPr>
          <w:trHeight w:val="1814" w:hRule="atLeast"/>
        </w:trPr>
        <w:tc>
          <w:tcPr>
            <w:tcW w:w="113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434" w:right="452"/>
              <w:jc w:val="both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7750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9" w:hRule="atLeast"/>
        </w:trPr>
        <w:tc>
          <w:tcPr>
            <w:tcW w:w="1139" w:type="dxa"/>
          </w:tcPr>
          <w:p>
            <w:pPr>
              <w:pStyle w:val="TableParagraph"/>
              <w:spacing w:line="242" w:lineRule="auto"/>
              <w:ind w:left="434" w:right="452"/>
              <w:jc w:val="both"/>
              <w:rPr>
                <w:sz w:val="24"/>
              </w:rPr>
            </w:pPr>
            <w:r>
              <w:rPr>
                <w:sz w:val="24"/>
              </w:rPr>
              <w:t>人事处意</w:t>
            </w:r>
          </w:p>
          <w:p>
            <w:pPr>
              <w:pStyle w:val="TableParagraph"/>
              <w:spacing w:line="292" w:lineRule="exact" w:before="5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750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93" w:hRule="atLeast"/>
        </w:trPr>
        <w:tc>
          <w:tcPr>
            <w:tcW w:w="1139" w:type="dxa"/>
          </w:tcPr>
          <w:p>
            <w:pPr>
              <w:pStyle w:val="TableParagraph"/>
              <w:spacing w:line="242" w:lineRule="auto" w:before="74"/>
              <w:ind w:left="434" w:right="452"/>
              <w:jc w:val="both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750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8889" w:type="dxa"/>
            <w:gridSpan w:val="7"/>
          </w:tcPr>
          <w:p>
            <w:pPr>
              <w:pStyle w:val="TableParagraph"/>
              <w:spacing w:line="307" w:lineRule="exact"/>
              <w:ind w:left="2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tabs>
          <w:tab w:pos="5052" w:val="left" w:leader="none"/>
          <w:tab w:pos="6732" w:val="left" w:leader="none"/>
          <w:tab w:pos="7453" w:val="left" w:leader="none"/>
          <w:tab w:pos="8173" w:val="left" w:leader="none"/>
        </w:tabs>
        <w:ind w:left="131"/>
      </w:pPr>
      <w:r>
        <w:rPr/>
        <w:t>单位：</w:t>
        <w:tab/>
        <w:t>填表日期：</w:t>
        <w:tab/>
        <w:t>年</w:t>
        <w:tab/>
        <w:t>月</w:t>
        <w:tab/>
        <w:t>日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5" w:lineRule="auto"/>
        <w:ind w:left="851" w:right="2612" w:hanging="720"/>
        <w:rPr>
          <w:sz w:val="21"/>
        </w:rPr>
      </w:pPr>
      <w:r>
        <w:rPr/>
        <w:t>备注：1、此审批表一式两份，所在单位与人事处各留一份。2、请病假超过 3 天以上者需提供医院诊断证明书</w:t>
      </w:r>
      <w:r>
        <w:rPr>
          <w:sz w:val="21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61"/>
        <w:ind w:left="0" w:right="126" w:firstLine="0"/>
        <w:jc w:val="right"/>
        <w:rPr>
          <w:sz w:val="28"/>
        </w:rPr>
      </w:pPr>
      <w:r>
        <w:rPr>
          <w:sz w:val="28"/>
        </w:rPr>
        <w:t>- 11 -</w:t>
      </w:r>
    </w:p>
    <w:sectPr>
      <w:type w:val="continuous"/>
      <w:pgSz w:w="11910" w:h="16840"/>
      <w:pgMar w:top="158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2021-01-11T01:14:12Z</dcterms:created>
  <dcterms:modified xsi:type="dcterms:W3CDTF">2021-01-11T01:14:12Z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2021-01-11T00:00:00Z</vt:filetime>
  </property>
</Properties>
</file>